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86" w:rsidRPr="00227E86" w:rsidRDefault="00227E86" w:rsidP="005501EC">
      <w:pPr>
        <w:spacing w:after="0" w:line="240" w:lineRule="auto"/>
        <w:jc w:val="both"/>
        <w:rPr>
          <w:rFonts w:eastAsia="Times New Roman" w:cs="Times New Roman"/>
          <w:sz w:val="56"/>
          <w:szCs w:val="56"/>
          <w:lang w:val="es-ES" w:eastAsia="es-CL"/>
        </w:rPr>
      </w:pPr>
    </w:p>
    <w:p w:rsidR="005501EC" w:rsidRDefault="0041153B" w:rsidP="005501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es-CL"/>
        </w:rPr>
      </w:pPr>
      <w:r w:rsidRPr="00227E86">
        <w:rPr>
          <w:rFonts w:eastAsia="Times New Roman" w:cs="Times New Roman"/>
          <w:sz w:val="56"/>
          <w:szCs w:val="56"/>
          <w:lang w:val="es-ES" w:eastAsia="es-CL"/>
        </w:rPr>
        <w:t>Corto y dulce: Contar una historia en 300 palabras</w:t>
      </w:r>
      <w:r w:rsidRPr="00227E86">
        <w:rPr>
          <w:rFonts w:eastAsia="Times New Roman" w:cs="Times New Roman"/>
          <w:sz w:val="56"/>
          <w:szCs w:val="56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    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  <w:t xml:space="preserve">Por Michael </w:t>
      </w:r>
      <w:proofErr w:type="spellStart"/>
      <w:r w:rsidRPr="00227E86">
        <w:rPr>
          <w:rFonts w:eastAsia="Times New Roman" w:cs="Times New Roman"/>
          <w:sz w:val="24"/>
          <w:szCs w:val="24"/>
          <w:lang w:val="es-ES" w:eastAsia="es-CL"/>
        </w:rPr>
        <w:t>Wei</w:t>
      </w:r>
      <w:r w:rsidR="005F765C" w:rsidRPr="00227E86">
        <w:rPr>
          <w:rFonts w:eastAsia="Times New Roman" w:cs="Times New Roman"/>
          <w:sz w:val="24"/>
          <w:szCs w:val="24"/>
          <w:lang w:val="es-ES" w:eastAsia="es-CL"/>
        </w:rPr>
        <w:t>nstein</w:t>
      </w:r>
      <w:proofErr w:type="spellEnd"/>
      <w:r w:rsidR="005F765C" w:rsidRPr="00227E86">
        <w:rPr>
          <w:rFonts w:eastAsia="Times New Roman" w:cs="Times New Roman"/>
          <w:sz w:val="24"/>
          <w:szCs w:val="24"/>
          <w:lang w:val="es-ES" w:eastAsia="es-CL"/>
        </w:rPr>
        <w:t xml:space="preserve"> • 14 de abril de, de 2006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  <w:t xml:space="preserve">[Nota del editor: Esta es una versión editada de un artículo que corrió en la materia de la escritura, el boletín mensual de grupo de la escritura de </w:t>
      </w:r>
      <w:proofErr w:type="spellStart"/>
      <w:r w:rsidRPr="00227E86">
        <w:rPr>
          <w:rFonts w:eastAsia="Times New Roman" w:cs="Times New Roman"/>
          <w:sz w:val="24"/>
          <w:szCs w:val="24"/>
          <w:lang w:val="es-ES" w:eastAsia="es-CL"/>
        </w:rPr>
        <w:t>The</w:t>
      </w:r>
      <w:proofErr w:type="spellEnd"/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Charlotte </w:t>
      </w:r>
      <w:proofErr w:type="spellStart"/>
      <w:r w:rsidRPr="00227E86">
        <w:rPr>
          <w:rFonts w:eastAsia="Times New Roman" w:cs="Times New Roman"/>
          <w:sz w:val="24"/>
          <w:szCs w:val="24"/>
          <w:lang w:val="es-ES" w:eastAsia="es-CL"/>
        </w:rPr>
        <w:t>Observer</w:t>
      </w:r>
      <w:proofErr w:type="spellEnd"/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. características de observadores editor Michael </w:t>
      </w:r>
      <w:proofErr w:type="spellStart"/>
      <w:r w:rsidRPr="00227E86">
        <w:rPr>
          <w:rFonts w:eastAsia="Times New Roman" w:cs="Times New Roman"/>
          <w:sz w:val="24"/>
          <w:szCs w:val="24"/>
          <w:lang w:val="es-ES" w:eastAsia="es-CL"/>
        </w:rPr>
        <w:t>Weinstein</w:t>
      </w:r>
      <w:proofErr w:type="spellEnd"/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, junto con el asistente de editor de metro Michael Gordon, es </w:t>
      </w:r>
      <w:proofErr w:type="spellStart"/>
      <w:r w:rsidRPr="00227E86">
        <w:rPr>
          <w:rFonts w:eastAsia="Times New Roman" w:cs="Times New Roman"/>
          <w:sz w:val="24"/>
          <w:szCs w:val="24"/>
          <w:lang w:val="es-ES" w:eastAsia="es-CL"/>
        </w:rPr>
        <w:t>co</w:t>
      </w:r>
      <w:proofErr w:type="spellEnd"/>
      <w:r w:rsidRPr="00227E86">
        <w:rPr>
          <w:rFonts w:eastAsia="Times New Roman" w:cs="Times New Roman"/>
          <w:sz w:val="24"/>
          <w:szCs w:val="24"/>
          <w:lang w:val="es-ES" w:eastAsia="es-CL"/>
        </w:rPr>
        <w:t>-editor del boletín.]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  <w:t xml:space="preserve">Brady 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Dennis era un reportero policial en las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noche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>s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en la oficina de Tampa de San Petersburgo de </w:t>
      </w:r>
      <w:proofErr w:type="spellStart"/>
      <w:r w:rsidRPr="00227E86">
        <w:rPr>
          <w:rFonts w:eastAsia="Times New Roman" w:cs="Times New Roman"/>
          <w:sz w:val="24"/>
          <w:szCs w:val="24"/>
          <w:lang w:val="es-ES" w:eastAsia="es-CL"/>
        </w:rPr>
        <w:t>Poynter</w:t>
      </w:r>
      <w:proofErr w:type="spellEnd"/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(</w:t>
      </w:r>
      <w:proofErr w:type="spellStart"/>
      <w:r w:rsidRPr="00227E86">
        <w:rPr>
          <w:rFonts w:eastAsia="Times New Roman" w:cs="Times New Roman"/>
          <w:sz w:val="24"/>
          <w:szCs w:val="24"/>
          <w:lang w:val="es-ES" w:eastAsia="es-CL"/>
        </w:rPr>
        <w:t>Fla</w:t>
      </w:r>
      <w:proofErr w:type="spellEnd"/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.) </w:t>
      </w:r>
      <w:proofErr w:type="gramStart"/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>.En</w:t>
      </w:r>
      <w:proofErr w:type="gramEnd"/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 ese tiempo,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empezó a escribir "300 palabras", una serie de cuentos sobre la gente común, en 2004. Este año, él ganó el </w:t>
      </w:r>
      <w:proofErr w:type="spellStart"/>
      <w:r w:rsidRPr="00227E86">
        <w:rPr>
          <w:rFonts w:eastAsia="Times New Roman" w:cs="Times New Roman"/>
          <w:sz w:val="24"/>
          <w:szCs w:val="24"/>
          <w:lang w:val="es-ES" w:eastAsia="es-CL"/>
        </w:rPr>
        <w:t>ErniePyle</w:t>
      </w:r>
      <w:proofErr w:type="spellEnd"/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Premio para la escritura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 de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interés humano por su serie. Las historias "300 palabras" han estado funcionando, junto con las imágenes de tiempos 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del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fotógrafo Chris </w:t>
      </w:r>
      <w:proofErr w:type="spellStart"/>
      <w:r w:rsidRPr="00227E86">
        <w:rPr>
          <w:rFonts w:eastAsia="Times New Roman" w:cs="Times New Roman"/>
          <w:sz w:val="24"/>
          <w:szCs w:val="24"/>
          <w:lang w:val="es-ES" w:eastAsia="es-CL"/>
        </w:rPr>
        <w:t>Zuppa</w:t>
      </w:r>
      <w:proofErr w:type="spellEnd"/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, en la primera página de la sección local de noticias del periódico, una vez al mes. </w:t>
      </w:r>
    </w:p>
    <w:p w:rsidR="005501EC" w:rsidRDefault="005501EC" w:rsidP="005501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es-CL"/>
        </w:rPr>
      </w:pPr>
    </w:p>
    <w:p w:rsidR="00675FAA" w:rsidRDefault="0041153B" w:rsidP="005501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es-CL"/>
        </w:rPr>
      </w:pP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Para encontrar sus historias, </w:t>
      </w:r>
      <w:proofErr w:type="spellStart"/>
      <w:r w:rsidRPr="00227E86">
        <w:rPr>
          <w:rFonts w:eastAsia="Times New Roman" w:cs="Times New Roman"/>
          <w:sz w:val="24"/>
          <w:szCs w:val="24"/>
          <w:lang w:val="es-ES" w:eastAsia="es-CL"/>
        </w:rPr>
        <w:t>Zuppa</w:t>
      </w:r>
      <w:proofErr w:type="spellEnd"/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y Dennis piensa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>n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en un momento en que se desea capturar, y luego encontrar el tema que mejor define ese momento. Dennis es ahora un reportero de la asignación general en el Times oficina de Tampa. Lo entrevisté, a través del correo electrónico, para averiguar lo que ha aprendido acerca de la narración de historias en pequeñas dosis.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  <w:t xml:space="preserve">MICHAEL </w:t>
      </w:r>
      <w:proofErr w:type="spellStart"/>
      <w:r w:rsidRPr="00227E86">
        <w:rPr>
          <w:rFonts w:eastAsia="Times New Roman" w:cs="Times New Roman"/>
          <w:sz w:val="24"/>
          <w:szCs w:val="24"/>
          <w:lang w:val="es-ES" w:eastAsia="es-CL"/>
        </w:rPr>
        <w:t>Weinstein</w:t>
      </w:r>
      <w:proofErr w:type="spellEnd"/>
      <w:r w:rsidRPr="00227E86">
        <w:rPr>
          <w:rFonts w:eastAsia="Times New Roman" w:cs="Times New Roman"/>
          <w:sz w:val="24"/>
          <w:szCs w:val="24"/>
          <w:lang w:val="es-ES" w:eastAsia="es-CL"/>
        </w:rPr>
        <w:t>: ¿Cómo surgió la idea de escribir historias de 300 palabras?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  <w:t xml:space="preserve">BRADY DENNIS: La primera vez que se forjó "300 palabras" 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fue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mientras trabajaba como reportero 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de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policías 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en la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noche en Tampa. Para empezar, quería un proyecto que ofrece un descanso del habitual asesinato y el caos que normalmente 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he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cubierto (y disfrutó de cobertura). Pero lo más importante, quería tener una oportunidad y ofrecer algo a la sección de metro que los lectores no estaban acostumbrados a ver, algo diferente que les haría más lento y tomar un respiro y ver a las personas un poco diferente. Yo sabía que quería que las piezas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 fueran corta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s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 </w:t>
      </w:r>
      <w:proofErr w:type="gramStart"/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y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resaltar</w:t>
      </w:r>
      <w:proofErr w:type="gramEnd"/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las personas que de otro modo nunca se harían </w:t>
      </w:r>
      <w:r w:rsidR="00675FAA">
        <w:rPr>
          <w:rFonts w:eastAsia="Times New Roman" w:cs="Times New Roman"/>
          <w:sz w:val="24"/>
          <w:szCs w:val="24"/>
          <w:lang w:val="es-ES" w:eastAsia="es-CL"/>
        </w:rPr>
        <w:t xml:space="preserve">en </w:t>
      </w:r>
      <w:r w:rsidR="00D531AF">
        <w:rPr>
          <w:rFonts w:eastAsia="Times New Roman" w:cs="Times New Roman"/>
          <w:sz w:val="24"/>
          <w:szCs w:val="24"/>
          <w:lang w:val="es-ES" w:eastAsia="es-CL"/>
        </w:rPr>
        <w:t xml:space="preserve">el periódico. Por suerte, trabajé con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un fotógrafo que comparte esta visión y un editor valiente dispuesto a probar nuevos enfoques y defenderse de los escépticos.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</w:p>
    <w:p w:rsidR="005501EC" w:rsidRDefault="0041153B" w:rsidP="005501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es-CL"/>
        </w:rPr>
      </w:pPr>
      <w:r w:rsidRPr="00227E86">
        <w:rPr>
          <w:rFonts w:eastAsia="Times New Roman" w:cs="Times New Roman"/>
          <w:sz w:val="24"/>
          <w:szCs w:val="24"/>
          <w:lang w:val="es-ES" w:eastAsia="es-CL"/>
        </w:rPr>
        <w:lastRenderedPageBreak/>
        <w:t>¿Cuál fue la cosa más fácil de hacer?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  <w:t xml:space="preserve">Lo más fácil era mi completa confianza en la gente que iba a encontrar. Creo </w:t>
      </w:r>
      <w:r w:rsidRPr="00675FAA">
        <w:rPr>
          <w:rFonts w:eastAsia="Times New Roman" w:cs="Times New Roman"/>
          <w:sz w:val="24"/>
          <w:szCs w:val="24"/>
          <w:u w:val="single"/>
          <w:lang w:val="es-ES" w:eastAsia="es-CL"/>
        </w:rPr>
        <w:t>que cada persona no sólo tiene una historia que contar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, </w:t>
      </w:r>
      <w:r w:rsidRPr="00675FAA">
        <w:rPr>
          <w:rFonts w:eastAsia="Times New Roman" w:cs="Times New Roman"/>
          <w:sz w:val="24"/>
          <w:szCs w:val="24"/>
          <w:u w:val="single"/>
          <w:lang w:val="es-ES" w:eastAsia="es-CL"/>
        </w:rPr>
        <w:t>sino que cada persona tiene una historia que i</w:t>
      </w:r>
      <w:r w:rsidRPr="00D531AF">
        <w:rPr>
          <w:rFonts w:eastAsia="Times New Roman" w:cs="Times New Roman"/>
          <w:b/>
          <w:sz w:val="24"/>
          <w:szCs w:val="24"/>
          <w:u w:val="single"/>
          <w:lang w:val="es-ES" w:eastAsia="es-CL"/>
        </w:rPr>
        <w:t>mporta</w:t>
      </w:r>
      <w:r w:rsidRPr="00675FAA">
        <w:rPr>
          <w:rFonts w:eastAsia="Times New Roman" w:cs="Times New Roman"/>
          <w:sz w:val="24"/>
          <w:szCs w:val="24"/>
          <w:u w:val="single"/>
          <w:lang w:val="es-ES" w:eastAsia="es-CL"/>
        </w:rPr>
        <w:t xml:space="preserve">.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Siempre me he sentido</w:t>
      </w:r>
      <w:r w:rsidR="0092654C">
        <w:rPr>
          <w:rFonts w:eastAsia="Times New Roman" w:cs="Times New Roman"/>
          <w:sz w:val="24"/>
          <w:szCs w:val="24"/>
          <w:lang w:val="es-ES" w:eastAsia="es-CL"/>
        </w:rPr>
        <w:t xml:space="preserve"> un poco mal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en presencia de  la gente "común" que están dispuestos a com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partir su vida con nosotros, </w:t>
      </w:r>
      <w:r w:rsidR="0092654C">
        <w:rPr>
          <w:rFonts w:eastAsia="Times New Roman" w:cs="Times New Roman"/>
          <w:sz w:val="24"/>
          <w:szCs w:val="24"/>
          <w:lang w:val="es-ES" w:eastAsia="es-CL"/>
        </w:rPr>
        <w:t>y en vez de contar sus historias , hablamos sobre lo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s políticos y celebridades.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>¿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Lo que fue más difícil?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  <w:t xml:space="preserve">Lo más difícil, supongo, era encontrar </w:t>
      </w:r>
      <w:r w:rsidRPr="00675FAA">
        <w:rPr>
          <w:rFonts w:eastAsia="Times New Roman" w:cs="Times New Roman"/>
          <w:b/>
          <w:sz w:val="24"/>
          <w:szCs w:val="24"/>
          <w:lang w:val="es-ES" w:eastAsia="es-CL"/>
        </w:rPr>
        <w:t>un tema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en cada pieza que era </w:t>
      </w:r>
      <w:r w:rsidRPr="00675FAA">
        <w:rPr>
          <w:rFonts w:eastAsia="Times New Roman" w:cs="Times New Roman"/>
          <w:b/>
          <w:sz w:val="24"/>
          <w:szCs w:val="24"/>
          <w:lang w:val="es-ES" w:eastAsia="es-CL"/>
        </w:rPr>
        <w:t>universal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- el amor, la pérdida, la muerte, el cambio, </w:t>
      </w:r>
      <w:r w:rsidR="00675FAA">
        <w:rPr>
          <w:rFonts w:eastAsia="Times New Roman" w:cs="Times New Roman"/>
          <w:sz w:val="24"/>
          <w:szCs w:val="24"/>
          <w:lang w:val="es-ES" w:eastAsia="es-CL"/>
        </w:rPr>
        <w:t xml:space="preserve">el perdón, la  venganza, el duelo, la esperanza, el dolor 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un nuevo comienzo</w:t>
      </w:r>
      <w:r w:rsidR="00D531AF">
        <w:rPr>
          <w:rFonts w:eastAsia="Times New Roman" w:cs="Times New Roman"/>
          <w:sz w:val="24"/>
          <w:szCs w:val="24"/>
          <w:lang w:val="es-ES" w:eastAsia="es-CL"/>
        </w:rPr>
        <w:t>..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. </w:t>
      </w:r>
      <w:r w:rsidR="00675FAA" w:rsidRPr="00227E86">
        <w:rPr>
          <w:rFonts w:eastAsia="Times New Roman" w:cs="Times New Roman"/>
          <w:sz w:val="24"/>
          <w:szCs w:val="24"/>
          <w:lang w:val="es-ES" w:eastAsia="es-CL"/>
        </w:rPr>
        <w:t>Algo donde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cada uno podría</w:t>
      </w:r>
      <w:r w:rsidR="0092654C">
        <w:rPr>
          <w:rFonts w:eastAsia="Times New Roman" w:cs="Times New Roman"/>
          <w:sz w:val="24"/>
          <w:szCs w:val="24"/>
          <w:lang w:val="es-ES" w:eastAsia="es-CL"/>
        </w:rPr>
        <w:t xml:space="preserve"> identificarse y 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relacionarse </w:t>
      </w:r>
      <w:r w:rsidR="0092654C">
        <w:rPr>
          <w:rFonts w:eastAsia="Times New Roman" w:cs="Times New Roman"/>
          <w:sz w:val="24"/>
          <w:szCs w:val="24"/>
          <w:lang w:val="es-ES" w:eastAsia="es-CL"/>
        </w:rPr>
        <w:t xml:space="preserve">a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nivel humano. No pensé que era suficiente 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>de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cir: "Mira, aquí está una persona interesante." Quería capturar esa persona en un momento en que los lectores podrían decir: "Entiendo. Yo he estado allí.</w:t>
      </w:r>
      <w:r w:rsidR="00675FAA">
        <w:rPr>
          <w:rFonts w:eastAsia="Times New Roman" w:cs="Times New Roman"/>
          <w:sz w:val="24"/>
          <w:szCs w:val="24"/>
          <w:lang w:val="es-ES" w:eastAsia="es-CL"/>
        </w:rPr>
        <w:t xml:space="preserve"> Yo he pasado por lo mismo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"</w:t>
      </w:r>
      <w:r w:rsidR="00675FAA">
        <w:rPr>
          <w:rFonts w:eastAsia="Times New Roman" w:cs="Times New Roman"/>
          <w:sz w:val="24"/>
          <w:szCs w:val="24"/>
          <w:lang w:val="es-ES" w:eastAsia="es-CL"/>
        </w:rPr>
        <w:t>.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  <w:t>¿Qué aprendió acerca de cómo escribir cuentos con un principio, medio y final?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  <w:t xml:space="preserve">He aprendido que no tiene 3.000 palabras para armar un principio, medio y final. Una buena historia es una buena historia, sin importar la longitud. Y a veces las más cortas 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resultan [sea] más potentes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.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  <w:t xml:space="preserve">Dicho esto, hay un riesgo de sonar como que estoy defendiendo historias de 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>súper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-corto </w:t>
      </w:r>
      <w:r w:rsidR="0092654C">
        <w:rPr>
          <w:rFonts w:eastAsia="Times New Roman" w:cs="Times New Roman"/>
          <w:sz w:val="24"/>
          <w:szCs w:val="24"/>
          <w:lang w:val="es-ES" w:eastAsia="es-CL"/>
        </w:rPr>
        <w:t>al extremo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. No tan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>to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. Creo que no importa cuán larga o corta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 sea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la historia, la gente debe saber </w:t>
      </w:r>
      <w:r w:rsidRPr="00675FAA">
        <w:rPr>
          <w:rFonts w:eastAsia="Times New Roman" w:cs="Times New Roman"/>
          <w:sz w:val="24"/>
          <w:szCs w:val="24"/>
          <w:u w:val="single"/>
          <w:lang w:val="es-ES" w:eastAsia="es-CL"/>
        </w:rPr>
        <w:t xml:space="preserve">por qué es importante y </w:t>
      </w:r>
      <w:r w:rsidR="009600F5" w:rsidRPr="00675FAA">
        <w:rPr>
          <w:rFonts w:eastAsia="Times New Roman" w:cs="Times New Roman"/>
          <w:sz w:val="24"/>
          <w:szCs w:val="24"/>
          <w:u w:val="single"/>
          <w:lang w:val="es-ES" w:eastAsia="es-CL"/>
        </w:rPr>
        <w:t xml:space="preserve">por qué </w:t>
      </w:r>
      <w:r w:rsidRPr="00675FAA">
        <w:rPr>
          <w:rFonts w:eastAsia="Times New Roman" w:cs="Times New Roman"/>
          <w:sz w:val="24"/>
          <w:szCs w:val="24"/>
          <w:u w:val="single"/>
          <w:lang w:val="es-ES" w:eastAsia="es-CL"/>
        </w:rPr>
        <w:t>vale la pena</w:t>
      </w:r>
      <w:r w:rsidR="0092654C">
        <w:rPr>
          <w:rFonts w:eastAsia="Times New Roman" w:cs="Times New Roman"/>
          <w:sz w:val="24"/>
          <w:szCs w:val="24"/>
          <w:u w:val="single"/>
          <w:lang w:val="es-ES" w:eastAsia="es-CL"/>
        </w:rPr>
        <w:t xml:space="preserve"> el tiempo que ocupamos </w:t>
      </w:r>
      <w:proofErr w:type="gramStart"/>
      <w:r w:rsidR="0092654C">
        <w:rPr>
          <w:rFonts w:eastAsia="Times New Roman" w:cs="Times New Roman"/>
          <w:sz w:val="24"/>
          <w:szCs w:val="24"/>
          <w:u w:val="single"/>
          <w:lang w:val="es-ES" w:eastAsia="es-CL"/>
        </w:rPr>
        <w:t xml:space="preserve">en </w:t>
      </w:r>
      <w:r w:rsidRPr="00675FAA">
        <w:rPr>
          <w:rFonts w:eastAsia="Times New Roman" w:cs="Times New Roman"/>
          <w:sz w:val="24"/>
          <w:szCs w:val="24"/>
          <w:u w:val="single"/>
          <w:lang w:val="es-ES" w:eastAsia="es-CL"/>
        </w:rPr>
        <w:t xml:space="preserve"> </w:t>
      </w:r>
      <w:r w:rsidR="0092654C">
        <w:rPr>
          <w:rFonts w:eastAsia="Times New Roman" w:cs="Times New Roman"/>
          <w:sz w:val="24"/>
          <w:szCs w:val="24"/>
          <w:u w:val="single"/>
          <w:lang w:val="es-ES" w:eastAsia="es-CL"/>
        </w:rPr>
        <w:t>leerla</w:t>
      </w:r>
      <w:proofErr w:type="gramEnd"/>
      <w:r w:rsidR="0092654C">
        <w:rPr>
          <w:rFonts w:eastAsia="Times New Roman" w:cs="Times New Roman"/>
          <w:sz w:val="24"/>
          <w:szCs w:val="24"/>
          <w:u w:val="single"/>
          <w:lang w:val="es-ES" w:eastAsia="es-CL"/>
        </w:rPr>
        <w:t xml:space="preserve"> </w:t>
      </w:r>
      <w:r w:rsidRPr="00675FAA">
        <w:rPr>
          <w:rFonts w:eastAsia="Times New Roman" w:cs="Times New Roman"/>
          <w:sz w:val="24"/>
          <w:szCs w:val="24"/>
          <w:u w:val="single"/>
          <w:lang w:val="es-ES" w:eastAsia="es-CL"/>
        </w:rPr>
        <w:t>.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No es suficiente sólo para pintar un cuadro bonito. Debemos luchar para contarles algo sobre el mundo que importa, para ser periodistas y no simplemente contadores de historias. Con suerte, de una manera no tradicional, "300 palabras"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 sí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lo hace.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 xml:space="preserve">¿Esta experiencia lo hizo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mejor reportero 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>y m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ejor escritor?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  <w:t>Absolutamente</w:t>
      </w:r>
      <w:r w:rsidR="009600F5" w:rsidRPr="00227E86">
        <w:rPr>
          <w:rFonts w:eastAsia="Times New Roman" w:cs="Times New Roman"/>
          <w:sz w:val="24"/>
          <w:szCs w:val="24"/>
          <w:lang w:val="es-ES" w:eastAsia="es-CL"/>
        </w:rPr>
        <w:t>. "300 palabras" me hicieron un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mejor reportero al forzarme a depender casi principalmente en la observación. Tenga en cuenta que la mayoría de las piezas </w:t>
      </w:r>
      <w:r w:rsidR="00AD59BB" w:rsidRPr="00227E86">
        <w:rPr>
          <w:rFonts w:eastAsia="Times New Roman" w:cs="Times New Roman"/>
          <w:sz w:val="24"/>
          <w:szCs w:val="24"/>
          <w:lang w:val="es-ES" w:eastAsia="es-CL"/>
        </w:rPr>
        <w:t xml:space="preserve">están sin comillas. Yo no entrevisté tanto 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a la </w:t>
      </w:r>
      <w:r w:rsidR="00675FAA" w:rsidRPr="00227E86">
        <w:rPr>
          <w:rFonts w:eastAsia="Times New Roman" w:cs="Times New Roman"/>
          <w:sz w:val="24"/>
          <w:szCs w:val="24"/>
          <w:lang w:val="es-ES" w:eastAsia="es-CL"/>
        </w:rPr>
        <w:t>gente,</w:t>
      </w:r>
      <w:r w:rsidR="00AD59BB" w:rsidRPr="00227E86">
        <w:rPr>
          <w:rFonts w:eastAsia="Times New Roman" w:cs="Times New Roman"/>
          <w:sz w:val="24"/>
          <w:szCs w:val="24"/>
          <w:lang w:val="es-ES" w:eastAsia="es-CL"/>
        </w:rPr>
        <w:t xml:space="preserve"> yo simplemente </w:t>
      </w:r>
      <w:r w:rsidR="00675FAA" w:rsidRPr="00227E86">
        <w:rPr>
          <w:rFonts w:eastAsia="Times New Roman" w:cs="Times New Roman"/>
          <w:sz w:val="24"/>
          <w:szCs w:val="24"/>
          <w:lang w:val="es-ES" w:eastAsia="es-CL"/>
        </w:rPr>
        <w:t>cerré la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boca y vi y escuché. Nosotros no hacemos lo suficiente.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  <w:t>También me hizo un escritor más económico. Con sólo 300 palabras de sobra, cada uno de ellos tuvo que importar. He intentado aplicar la citada norma a las otra</w:t>
      </w:r>
      <w:r w:rsidR="00AD59BB" w:rsidRPr="00227E86">
        <w:rPr>
          <w:rFonts w:eastAsia="Times New Roman" w:cs="Times New Roman"/>
          <w:sz w:val="24"/>
          <w:szCs w:val="24"/>
          <w:lang w:val="es-ES" w:eastAsia="es-CL"/>
        </w:rPr>
        <w:t>s historias que hago, incluso la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s más largos. </w:t>
      </w:r>
      <w:r w:rsidRPr="0092654C">
        <w:rPr>
          <w:rFonts w:eastAsia="Times New Roman" w:cs="Times New Roman"/>
          <w:sz w:val="24"/>
          <w:szCs w:val="24"/>
          <w:u w:val="single"/>
          <w:lang w:val="es-ES" w:eastAsia="es-CL"/>
        </w:rPr>
        <w:t>La idea es reducir la grasa y dejar sólo el músculo.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Como mi editor, Neville Green, repite una y otra vez: "Menos es más". Es cierto para la mayoría de las historias que escribimos.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r w:rsidRPr="00227E86">
        <w:rPr>
          <w:rFonts w:eastAsia="Times New Roman" w:cs="Times New Roman"/>
          <w:sz w:val="24"/>
          <w:szCs w:val="24"/>
          <w:lang w:val="es-ES" w:eastAsia="es-CL"/>
        </w:rPr>
        <w:lastRenderedPageBreak/>
        <w:t xml:space="preserve">¿Cómo </w:t>
      </w:r>
      <w:r w:rsidR="00AD59BB" w:rsidRPr="00227E86">
        <w:rPr>
          <w:rFonts w:eastAsia="Times New Roman" w:cs="Times New Roman"/>
          <w:sz w:val="24"/>
          <w:szCs w:val="24"/>
          <w:lang w:val="es-ES" w:eastAsia="es-CL"/>
        </w:rPr>
        <w:t xml:space="preserve">su editor lo pudo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ayudar?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br/>
      </w:r>
      <w:proofErr w:type="spellStart"/>
      <w:r w:rsidRPr="00227E86">
        <w:rPr>
          <w:rFonts w:eastAsia="Times New Roman" w:cs="Times New Roman"/>
          <w:sz w:val="24"/>
          <w:szCs w:val="24"/>
          <w:lang w:val="es-ES" w:eastAsia="es-CL"/>
        </w:rPr>
        <w:t>NevilleVerde</w:t>
      </w:r>
      <w:proofErr w:type="spellEnd"/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ayudó de muchas maneras. Él escribió la mayor </w:t>
      </w:r>
      <w:r w:rsidR="00AD59BB" w:rsidRPr="00227E86">
        <w:rPr>
          <w:rFonts w:eastAsia="Times New Roman" w:cs="Times New Roman"/>
          <w:sz w:val="24"/>
          <w:szCs w:val="24"/>
          <w:lang w:val="es-ES" w:eastAsia="es-CL"/>
        </w:rPr>
        <w:t xml:space="preserve">parte de los titulares. </w:t>
      </w:r>
      <w:proofErr w:type="spellStart"/>
      <w:proofErr w:type="gramStart"/>
      <w:r w:rsidR="00AD59BB" w:rsidRPr="00227E86">
        <w:rPr>
          <w:rFonts w:eastAsia="Times New Roman" w:cs="Times New Roman"/>
          <w:sz w:val="24"/>
          <w:szCs w:val="24"/>
          <w:lang w:val="es-ES" w:eastAsia="es-CL"/>
        </w:rPr>
        <w:t>Èl</w:t>
      </w:r>
      <w:proofErr w:type="spellEnd"/>
      <w:r w:rsidR="00AD59BB" w:rsidRPr="00227E86">
        <w:rPr>
          <w:rFonts w:eastAsia="Times New Roman" w:cs="Times New Roman"/>
          <w:sz w:val="24"/>
          <w:szCs w:val="24"/>
          <w:lang w:val="es-ES" w:eastAsia="es-CL"/>
        </w:rPr>
        <w:t xml:space="preserve">  me</w:t>
      </w:r>
      <w:proofErr w:type="gramEnd"/>
      <w:r w:rsidR="00AD59BB" w:rsidRPr="00227E86">
        <w:rPr>
          <w:rFonts w:eastAsia="Times New Roman" w:cs="Times New Roman"/>
          <w:sz w:val="24"/>
          <w:szCs w:val="24"/>
          <w:lang w:val="es-ES" w:eastAsia="es-CL"/>
        </w:rPr>
        <w:t xml:space="preserve"> recortó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muchas frases innecesarias, mejorando en gran medida  las historias</w:t>
      </w:r>
      <w:r w:rsidR="00AD59BB" w:rsidRPr="00227E86">
        <w:rPr>
          <w:rFonts w:eastAsia="Times New Roman" w:cs="Times New Roman"/>
          <w:sz w:val="24"/>
          <w:szCs w:val="24"/>
          <w:lang w:val="es-ES" w:eastAsia="es-CL"/>
        </w:rPr>
        <w:t xml:space="preserve"> en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cada cambio. Y, a veces, </w:t>
      </w:r>
      <w:r w:rsidR="00891828" w:rsidRPr="00227E86">
        <w:rPr>
          <w:rFonts w:eastAsia="Times New Roman" w:cs="Times New Roman"/>
          <w:sz w:val="24"/>
          <w:szCs w:val="24"/>
          <w:lang w:val="es-ES" w:eastAsia="es-CL"/>
        </w:rPr>
        <w:t>simplemente puso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 xml:space="preserve"> ese tema universal que </w:t>
      </w:r>
      <w:r w:rsidR="00891828" w:rsidRPr="00227E86">
        <w:rPr>
          <w:rFonts w:eastAsia="Times New Roman" w:cs="Times New Roman"/>
          <w:sz w:val="24"/>
          <w:szCs w:val="24"/>
          <w:lang w:val="es-ES" w:eastAsia="es-CL"/>
        </w:rPr>
        <w:t>estaba en</w:t>
      </w:r>
      <w:r w:rsidR="00AD59BB" w:rsidRPr="00227E86">
        <w:rPr>
          <w:rFonts w:eastAsia="Times New Roman" w:cs="Times New Roman"/>
          <w:sz w:val="24"/>
          <w:szCs w:val="24"/>
          <w:lang w:val="es-ES" w:eastAsia="es-CL"/>
        </w:rPr>
        <w:t xml:space="preserve"> buscar una </w:t>
      </w:r>
      <w:r w:rsidRPr="00227E86">
        <w:rPr>
          <w:rFonts w:eastAsia="Times New Roman" w:cs="Times New Roman"/>
          <w:sz w:val="24"/>
          <w:szCs w:val="24"/>
          <w:lang w:val="es-ES" w:eastAsia="es-CL"/>
        </w:rPr>
        <w:t>perspectiva</w:t>
      </w:r>
    </w:p>
    <w:p w:rsidR="0041153B" w:rsidRPr="00227E86" w:rsidRDefault="005501EC" w:rsidP="005501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CL"/>
        </w:rPr>
      </w:pPr>
      <w:r>
        <w:rPr>
          <w:rFonts w:eastAsia="Times New Roman" w:cs="Times New Roman"/>
          <w:sz w:val="24"/>
          <w:szCs w:val="24"/>
          <w:lang w:val="es-ES" w:eastAsia="es-CL"/>
        </w:rPr>
        <w:t>‘</w:t>
      </w:r>
      <w:r w:rsidR="0041153B" w:rsidRPr="00227E86">
        <w:rPr>
          <w:rFonts w:eastAsia="Times New Roman" w:cs="Times New Roman"/>
          <w:sz w:val="24"/>
          <w:szCs w:val="24"/>
          <w:lang w:val="es-ES" w:eastAsia="es-CL"/>
        </w:rPr>
        <w:t>Algo más que debería saber?</w:t>
      </w:r>
      <w:r w:rsidR="0041153B" w:rsidRPr="00227E86">
        <w:rPr>
          <w:rFonts w:eastAsia="Times New Roman" w:cs="Times New Roman"/>
          <w:sz w:val="24"/>
          <w:szCs w:val="24"/>
          <w:lang w:val="es-ES" w:eastAsia="es-CL"/>
        </w:rPr>
        <w:br/>
        <w:t>Una cosa que me gustaría ofrecer mi opinión es que, ahora, más que nunca, debemos estar dispuestos a tomar riesgos y hacer</w:t>
      </w:r>
      <w:r w:rsidR="00AD59BB" w:rsidRPr="00227E86">
        <w:rPr>
          <w:rFonts w:eastAsia="Times New Roman" w:cs="Times New Roman"/>
          <w:sz w:val="24"/>
          <w:szCs w:val="24"/>
          <w:lang w:val="es-ES" w:eastAsia="es-CL"/>
        </w:rPr>
        <w:t xml:space="preserve"> de la  lectura del </w:t>
      </w:r>
      <w:r w:rsidR="0041153B" w:rsidRPr="00227E86">
        <w:rPr>
          <w:rFonts w:eastAsia="Times New Roman" w:cs="Times New Roman"/>
          <w:sz w:val="24"/>
          <w:szCs w:val="24"/>
          <w:lang w:val="es-ES" w:eastAsia="es-CL"/>
        </w:rPr>
        <w:t xml:space="preserve"> periódico un ejercicio impredecible e interesante. "300 palabras" fue un esfuerzo en eso. Sin embargo, hay un millón de otras posibilidades, y los periodistas son personas muy brillantes. Todo lo que necesita es la voluntad de arriesgar algo nuevo.</w:t>
      </w:r>
    </w:p>
    <w:p w:rsidR="00770B7A" w:rsidRDefault="00857A33" w:rsidP="005501EC">
      <w:pPr>
        <w:jc w:val="both"/>
      </w:pPr>
    </w:p>
    <w:p w:rsidR="0092654C" w:rsidRDefault="0092654C" w:rsidP="005501EC">
      <w:pPr>
        <w:jc w:val="both"/>
      </w:pPr>
    </w:p>
    <w:p w:rsidR="0092654C" w:rsidRDefault="0092654C" w:rsidP="005501EC">
      <w:pPr>
        <w:jc w:val="both"/>
      </w:pPr>
      <w:bookmarkStart w:id="0" w:name="_GoBack"/>
      <w:bookmarkEnd w:id="0"/>
    </w:p>
    <w:p w:rsidR="005501EC" w:rsidRDefault="00891828" w:rsidP="005501EC">
      <w:pPr>
        <w:jc w:val="both"/>
      </w:pPr>
      <w:r>
        <w:t>Ejemplo de la extensión de un texto de,</w:t>
      </w:r>
      <w:r w:rsidR="005501EC">
        <w:t xml:space="preserve"> </w:t>
      </w:r>
      <w:proofErr w:type="gramStart"/>
      <w:r w:rsidR="005501EC">
        <w:t>aproximadamente</w:t>
      </w:r>
      <w:r>
        <w:t xml:space="preserve">, </w:t>
      </w:r>
      <w:r w:rsidR="005501EC">
        <w:t xml:space="preserve">  </w:t>
      </w:r>
      <w:proofErr w:type="gramEnd"/>
      <w:r w:rsidR="005501EC">
        <w:t>300 palabras</w:t>
      </w:r>
    </w:p>
    <w:p w:rsidR="005501EC" w:rsidRDefault="007C29F5" w:rsidP="005501EC">
      <w:pPr>
        <w:jc w:val="both"/>
      </w:pPr>
      <w:r>
        <w:t xml:space="preserve">  </w:t>
      </w:r>
      <w:r w:rsidR="00D531AF">
        <w:t xml:space="preserve"> </w:t>
      </w:r>
      <w:r w:rsidR="005501EC">
        <w:t>También me hizo un escritor más económico. Con sólo 300 palabras de sobra, cada uno de ellos tuvo que importar. He intentado aplicar la citada norma a las otras historias que hago, incluso las más largos. La idea es reducir la grasa y dejar sólo el músculo. Como mi editor, Neville Green, repite una y otra vez: "Menos es más". Es cierto para la mayoría de las historias que escribimos.</w:t>
      </w:r>
    </w:p>
    <w:p w:rsidR="005501EC" w:rsidRDefault="005501EC" w:rsidP="005501EC">
      <w:pPr>
        <w:jc w:val="both"/>
      </w:pPr>
      <w:proofErr w:type="spellStart"/>
      <w:r>
        <w:t>NevilleVerde</w:t>
      </w:r>
      <w:proofErr w:type="spellEnd"/>
      <w:r>
        <w:t xml:space="preserve"> ayudó de muchas maneras. Él escribió la mayor parte de los titulares. </w:t>
      </w:r>
      <w:proofErr w:type="spellStart"/>
      <w:proofErr w:type="gramStart"/>
      <w:r>
        <w:t>Èl</w:t>
      </w:r>
      <w:proofErr w:type="spellEnd"/>
      <w:r>
        <w:t xml:space="preserve">  me</w:t>
      </w:r>
      <w:proofErr w:type="gramEnd"/>
      <w:r>
        <w:t xml:space="preserve"> recortó  muchas frases innecesarias, mejorando en gran medida  las historias en cada cambio. Y, a veces, </w:t>
      </w:r>
      <w:proofErr w:type="gramStart"/>
      <w:r>
        <w:t>simplemente  puso</w:t>
      </w:r>
      <w:proofErr w:type="gramEnd"/>
      <w:r>
        <w:t xml:space="preserve"> ese tema universal que estaba  en buscar una perspectiva</w:t>
      </w:r>
    </w:p>
    <w:p w:rsidR="005501EC" w:rsidRDefault="005501EC" w:rsidP="005501EC">
      <w:pPr>
        <w:jc w:val="both"/>
      </w:pPr>
      <w:r>
        <w:t>También me hizo un escritor más económico. Con sólo 300 palabras de sobra, cada uno de ellos tuvo que importar. He intentado aplicar la citada norma a las otras historias que hago, incluso las más largos. La idea es reducir la grasa y dejar sólo el músculo. Como mi editor, Neville Green, repite una y otra vez: "Menos es más". Es cierto para la mayoría de las historias que escribimos.</w:t>
      </w:r>
    </w:p>
    <w:p w:rsidR="005501EC" w:rsidRDefault="005501EC" w:rsidP="005501EC">
      <w:pPr>
        <w:jc w:val="both"/>
      </w:pPr>
      <w:proofErr w:type="spellStart"/>
      <w:r>
        <w:t>NevilleVerde</w:t>
      </w:r>
      <w:proofErr w:type="spellEnd"/>
      <w:r>
        <w:t xml:space="preserve"> ayudó de muchas maneras. Él escribió la mayor parte de los titulares. </w:t>
      </w:r>
      <w:proofErr w:type="spellStart"/>
      <w:proofErr w:type="gramStart"/>
      <w:r>
        <w:t>Èl</w:t>
      </w:r>
      <w:proofErr w:type="spellEnd"/>
      <w:r>
        <w:t xml:space="preserve">  me</w:t>
      </w:r>
      <w:proofErr w:type="gramEnd"/>
      <w:r>
        <w:t xml:space="preserve"> recortó  muchas frases innecesarias, mejorando en gran medida  las historias en cada cambio. Y, a veces, </w:t>
      </w:r>
      <w:proofErr w:type="gramStart"/>
      <w:r>
        <w:t>simplemente  puso</w:t>
      </w:r>
      <w:proofErr w:type="gramEnd"/>
      <w:r>
        <w:t xml:space="preserve"> ese tema universal que estaba  en buscar una perspectiva</w:t>
      </w:r>
    </w:p>
    <w:p w:rsidR="005501EC" w:rsidRDefault="005501EC" w:rsidP="005501EC">
      <w:pPr>
        <w:jc w:val="both"/>
      </w:pPr>
      <w:r>
        <w:t>También me hizo un escritor más económico. Con sólo 300 palabras de sobra, cada uno de ellos tuvo que importar. He intentado aplicar la citada norma a las otras historias que hago, incluso las más largos. La idea es reducir la grasa y dejar sólo el músculo. Como mi editor, Neville Green, repite una y otra vez: "Menos es más". Es cierto para la mayoría de las historias que escribimos.</w:t>
      </w:r>
    </w:p>
    <w:p w:rsidR="005501EC" w:rsidRPr="005501EC" w:rsidRDefault="005501EC" w:rsidP="005501EC">
      <w:pPr>
        <w:jc w:val="both"/>
      </w:pPr>
      <w:proofErr w:type="spellStart"/>
      <w:r>
        <w:t>NevilleVerde</w:t>
      </w:r>
      <w:proofErr w:type="spellEnd"/>
      <w:r>
        <w:t xml:space="preserve"> ayudó de muchas maneras. Él escribió la mayor parte de los titulares. </w:t>
      </w:r>
      <w:proofErr w:type="spellStart"/>
      <w:proofErr w:type="gramStart"/>
      <w:r>
        <w:t>Èl</w:t>
      </w:r>
      <w:proofErr w:type="spellEnd"/>
      <w:r>
        <w:t xml:space="preserve">  me</w:t>
      </w:r>
      <w:proofErr w:type="gramEnd"/>
      <w:r>
        <w:t xml:space="preserve"> recortó  muchas frases innecesarias, mejorando en gran medida  las historias en cada cambio. Y, a veces, </w:t>
      </w:r>
      <w:proofErr w:type="gramStart"/>
      <w:r>
        <w:t>simplemente  puso</w:t>
      </w:r>
      <w:proofErr w:type="gramEnd"/>
      <w:r>
        <w:t xml:space="preserve"> ese tema universal que estaba  en buscar una perspectiva</w:t>
      </w:r>
    </w:p>
    <w:sectPr w:rsidR="005501EC" w:rsidRPr="005501EC" w:rsidSect="003F6E8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33" w:rsidRDefault="00857A33" w:rsidP="00227E86">
      <w:pPr>
        <w:spacing w:after="0" w:line="240" w:lineRule="auto"/>
      </w:pPr>
      <w:r>
        <w:separator/>
      </w:r>
    </w:p>
  </w:endnote>
  <w:endnote w:type="continuationSeparator" w:id="0">
    <w:p w:rsidR="00857A33" w:rsidRDefault="00857A33" w:rsidP="0022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33" w:rsidRDefault="00857A33" w:rsidP="00227E86">
      <w:pPr>
        <w:spacing w:after="0" w:line="240" w:lineRule="auto"/>
      </w:pPr>
      <w:r>
        <w:separator/>
      </w:r>
    </w:p>
  </w:footnote>
  <w:footnote w:type="continuationSeparator" w:id="0">
    <w:p w:rsidR="00857A33" w:rsidRDefault="00857A33" w:rsidP="0022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86" w:rsidRDefault="00227E86" w:rsidP="00227E8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-26670</wp:posOffset>
          </wp:positionV>
          <wp:extent cx="878205" cy="723900"/>
          <wp:effectExtent l="0" t="0" r="0" b="0"/>
          <wp:wrapTight wrapText="bothSides">
            <wp:wrapPolygon edited="0">
              <wp:start x="937" y="1705"/>
              <wp:lineTo x="0" y="3979"/>
              <wp:lineTo x="469" y="6253"/>
              <wp:lineTo x="2811" y="10800"/>
              <wp:lineTo x="937" y="16484"/>
              <wp:lineTo x="937" y="19895"/>
              <wp:lineTo x="20148" y="19895"/>
              <wp:lineTo x="21085" y="19895"/>
              <wp:lineTo x="20148" y="16484"/>
              <wp:lineTo x="17805" y="10800"/>
              <wp:lineTo x="21085" y="5116"/>
              <wp:lineTo x="20148" y="1705"/>
              <wp:lineTo x="3280" y="1705"/>
              <wp:lineTo x="937" y="1705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27E86" w:rsidRDefault="00227E86" w:rsidP="00227E86">
    <w:pPr>
      <w:pStyle w:val="Encabezado"/>
    </w:pPr>
    <w:r>
      <w:t xml:space="preserve">          TALLER DE REDACCIÓN PERIODÍSTICA                       Profesor: Iván Pizarro</w:t>
    </w:r>
  </w:p>
  <w:p w:rsidR="00227E86" w:rsidRDefault="00227E86" w:rsidP="00227E86">
    <w:pPr>
      <w:pStyle w:val="Encabezado"/>
    </w:pPr>
    <w:r>
      <w:t xml:space="preserve">                ESCUELA DE PERIODISMO                                         La nota informativa</w:t>
    </w:r>
  </w:p>
  <w:p w:rsidR="00227E86" w:rsidRDefault="00227E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3B"/>
    <w:rsid w:val="000D185E"/>
    <w:rsid w:val="00103BE8"/>
    <w:rsid w:val="00227E86"/>
    <w:rsid w:val="00370469"/>
    <w:rsid w:val="003F6E8E"/>
    <w:rsid w:val="0041153B"/>
    <w:rsid w:val="005501EC"/>
    <w:rsid w:val="005F765C"/>
    <w:rsid w:val="00675FAA"/>
    <w:rsid w:val="0067725B"/>
    <w:rsid w:val="007C29F5"/>
    <w:rsid w:val="00807003"/>
    <w:rsid w:val="00857A33"/>
    <w:rsid w:val="00891828"/>
    <w:rsid w:val="0092654C"/>
    <w:rsid w:val="009600F5"/>
    <w:rsid w:val="00AD59BB"/>
    <w:rsid w:val="00C26C9D"/>
    <w:rsid w:val="00D5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D5935"/>
  <w15:docId w15:val="{F24AFCEA-3039-4141-B4DF-842FC701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E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27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7E86"/>
  </w:style>
  <w:style w:type="paragraph" w:styleId="Piedepgina">
    <w:name w:val="footer"/>
    <w:basedOn w:val="Normal"/>
    <w:link w:val="PiedepginaCar"/>
    <w:uiPriority w:val="99"/>
    <w:semiHidden/>
    <w:unhideWhenUsed/>
    <w:rsid w:val="00227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7E86"/>
  </w:style>
  <w:style w:type="paragraph" w:styleId="Textodeglobo">
    <w:name w:val="Balloon Text"/>
    <w:basedOn w:val="Normal"/>
    <w:link w:val="TextodegloboCar"/>
    <w:uiPriority w:val="99"/>
    <w:semiHidden/>
    <w:unhideWhenUsed/>
    <w:rsid w:val="007C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1144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Ivan Pizarro</cp:lastModifiedBy>
  <cp:revision>4</cp:revision>
  <cp:lastPrinted>2024-10-15T03:02:00Z</cp:lastPrinted>
  <dcterms:created xsi:type="dcterms:W3CDTF">2024-10-15T02:58:00Z</dcterms:created>
  <dcterms:modified xsi:type="dcterms:W3CDTF">2024-10-15T03:24:00Z</dcterms:modified>
</cp:coreProperties>
</file>